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2022年国家医师资格考试医学综合考试安徽考区</w:t>
      </w:r>
    </w:p>
    <w:p>
      <w:pPr>
        <w:spacing w:line="520" w:lineRule="exact"/>
        <w:ind w:firstLine="360" w:firstLineChars="100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考生健康申明承诺书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    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工作单位：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>准考证号：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有效手机联系方式：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本人考前7日内住址（请详细填写，住址请具体到街道/社区及门牌号或宾馆地址）：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本人已了解本次考试疫情防控要求，愿意遵守各项防疫规定，承担社</w:t>
      </w:r>
      <w:r>
        <w:rPr>
          <w:rFonts w:hint="eastAsia" w:ascii="仿宋" w:hAnsi="仿宋" w:eastAsia="仿宋"/>
          <w:sz w:val="32"/>
          <w:szCs w:val="32"/>
        </w:rPr>
        <w:t>会疫情防控责任，并承诺如下：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1.本人在考前不属于疫情防控要求7天隔离期、医学观察期或自我隔离器内的人群。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2.本人在考前7天无高、中风险地区或涉疫县（市、区、旗）旅居史，无发热、咳嗽等呼吸道症状。7天内自行测量体温，自我监测健康状况，体温均低于37.3℃、个人健康情况正常。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3.如在入场前和考试中有发热（超过37.3℃）或咳嗽等呼吸道症状，自觉接受考试工作人员安排，配合相关部门进行综合研判和处</w:t>
      </w:r>
      <w:r>
        <w:rPr>
          <w:rFonts w:hint="eastAsia" w:ascii="仿宋" w:hAnsi="仿宋" w:eastAsia="仿宋" w:cs="仿宋_GB2312"/>
          <w:sz w:val="32"/>
          <w:szCs w:val="32"/>
        </w:rPr>
        <w:t>理。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本人保证以上承诺信息真实、准确，并知悉与之相关的法律责任。如违反承诺，造成相应后果，本人将承担相应的法律责任，并按国家有关规定接受处罚。</w:t>
      </w: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本人签名：                        填写日期：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GFjMDFkZGY3ZTVhNTQ3ZWNmNWJlNmRmYmRkYWQifQ=="/>
  </w:docVars>
  <w:rsids>
    <w:rsidRoot w:val="71C81AD7"/>
    <w:rsid w:val="71C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2022-08-10T07:41:00Z</dcterms:created>
  <dc:creator>吉祥</dc:creator>
  <cp:lastModifiedBy>吉祥</cp:lastModifiedBy>
  <dcterms:modified xsi:type="dcterms:W3CDTF">2022-08-10T07:41:38Z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42F688D0E00641A893084C85B76C3EF4</vt:lpwstr>
  </property>
</Properties>
</file>